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2E" w:rsidRPr="000D25BE" w:rsidRDefault="00B85D2E" w:rsidP="00B85D2E">
      <w:pPr>
        <w:jc w:val="center"/>
        <w:rPr>
          <w:b/>
          <w:sz w:val="28"/>
          <w:szCs w:val="28"/>
          <w:u w:val="single"/>
        </w:rPr>
      </w:pPr>
      <w:r w:rsidRPr="000D25BE">
        <w:rPr>
          <w:b/>
          <w:sz w:val="28"/>
          <w:szCs w:val="28"/>
          <w:u w:val="single"/>
        </w:rPr>
        <w:t>Информация по сотрудничеству</w:t>
      </w:r>
      <w:r>
        <w:rPr>
          <w:b/>
          <w:sz w:val="28"/>
          <w:szCs w:val="28"/>
          <w:u w:val="single"/>
        </w:rPr>
        <w:t xml:space="preserve"> с региональным представителем</w:t>
      </w:r>
    </w:p>
    <w:p w:rsidR="00B85D2E" w:rsidRDefault="00B85D2E" w:rsidP="00B85D2E">
      <w:pPr>
        <w:rPr>
          <w:b/>
          <w:u w:val="single"/>
        </w:rPr>
      </w:pPr>
    </w:p>
    <w:p w:rsidR="00B85D2E" w:rsidRPr="000D25BE" w:rsidRDefault="00B85D2E" w:rsidP="00B85D2E">
      <w:pPr>
        <w:rPr>
          <w:b/>
          <w:sz w:val="24"/>
          <w:szCs w:val="24"/>
        </w:rPr>
      </w:pPr>
      <w:r w:rsidRPr="000D25BE">
        <w:rPr>
          <w:b/>
          <w:sz w:val="24"/>
          <w:szCs w:val="24"/>
        </w:rPr>
        <w:t>Группа компаний «РусТрейд»</w:t>
      </w:r>
      <w:r w:rsidR="00B648C7" w:rsidRPr="00B648C7">
        <w:rPr>
          <w:b/>
          <w:sz w:val="24"/>
          <w:szCs w:val="24"/>
        </w:rPr>
        <w:t xml:space="preserve"> </w:t>
      </w:r>
      <w:r w:rsidRPr="000D25BE">
        <w:rPr>
          <w:b/>
          <w:sz w:val="24"/>
          <w:szCs w:val="24"/>
        </w:rPr>
        <w:t>(rtreid.ru) - является инжиниринговой компани</w:t>
      </w:r>
      <w:r w:rsidR="00B648C7">
        <w:rPr>
          <w:b/>
          <w:sz w:val="24"/>
          <w:szCs w:val="24"/>
        </w:rPr>
        <w:t>ей</w:t>
      </w:r>
      <w:r w:rsidRPr="000D25BE">
        <w:rPr>
          <w:b/>
          <w:sz w:val="24"/>
          <w:szCs w:val="24"/>
        </w:rPr>
        <w:t xml:space="preserve"> в сфере теплоэнергетики. </w:t>
      </w:r>
    </w:p>
    <w:p w:rsidR="00B85D2E" w:rsidRPr="000D25BE" w:rsidRDefault="00B85D2E" w:rsidP="00B85D2E">
      <w:pPr>
        <w:rPr>
          <w:sz w:val="24"/>
          <w:szCs w:val="24"/>
        </w:rPr>
      </w:pPr>
      <w:r w:rsidRPr="000D25BE">
        <w:rPr>
          <w:sz w:val="24"/>
          <w:szCs w:val="24"/>
        </w:rPr>
        <w:t>Мы - сбытовая структура производителей теплоэнергетического оборудования. Осуществляем комплексные поставки оборудования, а также предоставляем инжиниринговые услуги на рынке строительства и жилищно-коммунального хозяйства.</w:t>
      </w:r>
    </w:p>
    <w:p w:rsidR="00B85D2E" w:rsidRPr="000D25BE" w:rsidRDefault="00B85D2E" w:rsidP="00B85D2E">
      <w:pPr>
        <w:rPr>
          <w:sz w:val="24"/>
          <w:szCs w:val="24"/>
          <w:u w:val="single"/>
        </w:rPr>
      </w:pPr>
      <w:r w:rsidRPr="000D25BE">
        <w:rPr>
          <w:sz w:val="24"/>
          <w:szCs w:val="24"/>
          <w:u w:val="single"/>
        </w:rPr>
        <w:t>Информация о бизнесе:</w:t>
      </w:r>
    </w:p>
    <w:p w:rsidR="00B85D2E" w:rsidRPr="000D25BE" w:rsidRDefault="00B85D2E" w:rsidP="00B85D2E">
      <w:pPr>
        <w:rPr>
          <w:sz w:val="24"/>
          <w:szCs w:val="24"/>
        </w:rPr>
      </w:pPr>
      <w:r w:rsidRPr="000D25BE">
        <w:rPr>
          <w:b/>
          <w:sz w:val="24"/>
          <w:szCs w:val="24"/>
        </w:rPr>
        <w:t>-Объекты поставок оборудования:</w:t>
      </w:r>
      <w:r w:rsidRPr="000D25BE">
        <w:rPr>
          <w:sz w:val="24"/>
          <w:szCs w:val="24"/>
        </w:rPr>
        <w:t xml:space="preserve"> многоквартирные жилые дома, коммерческая недвижимость, объекты социальной инфраструктуры, промышленные предприятия</w:t>
      </w:r>
    </w:p>
    <w:p w:rsidR="00B85D2E" w:rsidRPr="000D25BE" w:rsidRDefault="00B85D2E" w:rsidP="00B85D2E">
      <w:pPr>
        <w:rPr>
          <w:sz w:val="24"/>
          <w:szCs w:val="24"/>
        </w:rPr>
      </w:pPr>
      <w:r w:rsidRPr="000D25BE">
        <w:rPr>
          <w:b/>
          <w:sz w:val="24"/>
          <w:szCs w:val="24"/>
        </w:rPr>
        <w:t>-Поставки оборудования в системы:</w:t>
      </w:r>
      <w:r w:rsidRPr="000D25BE">
        <w:rPr>
          <w:sz w:val="24"/>
          <w:szCs w:val="24"/>
        </w:rPr>
        <w:t xml:space="preserve"> тепловых пунктов, котельных, внутридомовая система отопления и горячего водоснабжения, холодного водоснабжения, вентиляции.</w:t>
      </w:r>
    </w:p>
    <w:p w:rsidR="00B85D2E" w:rsidRPr="000D25BE" w:rsidRDefault="00B85D2E" w:rsidP="00B85D2E">
      <w:pPr>
        <w:rPr>
          <w:sz w:val="24"/>
          <w:szCs w:val="24"/>
        </w:rPr>
      </w:pPr>
      <w:r w:rsidRPr="000D25BE">
        <w:rPr>
          <w:b/>
          <w:sz w:val="24"/>
          <w:szCs w:val="24"/>
        </w:rPr>
        <w:t xml:space="preserve">- Оборудование: </w:t>
      </w:r>
      <w:r w:rsidRPr="000D25BE">
        <w:rPr>
          <w:sz w:val="24"/>
          <w:szCs w:val="24"/>
        </w:rPr>
        <w:t>пластинчатые теплообменники, насосное оборудование, системы автоматизации, запорная и регулирующая арматура, блочные тепловые пункты, приборы КИПиА, трубопроводные системы, отопительные приборы, канализационное и вентиляционное оборудование.</w:t>
      </w:r>
    </w:p>
    <w:p w:rsidR="00B85D2E" w:rsidRPr="000D25BE" w:rsidRDefault="00B85D2E" w:rsidP="00B85D2E">
      <w:pPr>
        <w:rPr>
          <w:sz w:val="24"/>
          <w:szCs w:val="24"/>
        </w:rPr>
      </w:pPr>
      <w:r w:rsidRPr="000D25BE">
        <w:rPr>
          <w:b/>
          <w:sz w:val="24"/>
          <w:szCs w:val="24"/>
        </w:rPr>
        <w:t>- Услуги:</w:t>
      </w:r>
      <w:r w:rsidRPr="000D25BE">
        <w:rPr>
          <w:sz w:val="24"/>
          <w:szCs w:val="24"/>
        </w:rPr>
        <w:t xml:space="preserve"> проектирование инженерных систем, сервисное обслуживание, монтажные работы, техническое консультирование и разработка оптимальных технологических схем </w:t>
      </w:r>
    </w:p>
    <w:p w:rsidR="00B85D2E" w:rsidRPr="000D25BE" w:rsidRDefault="00B85D2E" w:rsidP="00B85D2E">
      <w:pPr>
        <w:rPr>
          <w:sz w:val="24"/>
          <w:szCs w:val="24"/>
        </w:rPr>
      </w:pPr>
      <w:r w:rsidRPr="000D25BE">
        <w:rPr>
          <w:b/>
          <w:sz w:val="24"/>
          <w:szCs w:val="24"/>
        </w:rPr>
        <w:t>- Наши заказчики:</w:t>
      </w:r>
      <w:r w:rsidRPr="000D25BE">
        <w:rPr>
          <w:sz w:val="24"/>
          <w:szCs w:val="24"/>
        </w:rPr>
        <w:t xml:space="preserve"> строительные компании, монтажные компании, тепловые сети, промышленные предприятия</w:t>
      </w:r>
    </w:p>
    <w:p w:rsidR="00B85D2E" w:rsidRPr="000D25BE" w:rsidRDefault="00B85D2E" w:rsidP="00B85D2E">
      <w:pPr>
        <w:rPr>
          <w:sz w:val="24"/>
          <w:szCs w:val="24"/>
        </w:rPr>
      </w:pPr>
    </w:p>
    <w:p w:rsidR="00B85D2E" w:rsidRPr="00BA2F62" w:rsidRDefault="00B85D2E" w:rsidP="00B85D2E">
      <w:pPr>
        <w:rPr>
          <w:b/>
          <w:sz w:val="24"/>
          <w:szCs w:val="24"/>
          <w:u w:val="single"/>
        </w:rPr>
      </w:pPr>
      <w:r w:rsidRPr="00BA2F62">
        <w:rPr>
          <w:b/>
          <w:sz w:val="24"/>
          <w:szCs w:val="24"/>
          <w:u w:val="single"/>
        </w:rPr>
        <w:t>Обязанности региональных представителей:</w:t>
      </w:r>
    </w:p>
    <w:p w:rsidR="00B85D2E" w:rsidRPr="000D25BE" w:rsidRDefault="00B85D2E" w:rsidP="00B85D2E">
      <w:pPr>
        <w:rPr>
          <w:sz w:val="24"/>
          <w:szCs w:val="24"/>
        </w:rPr>
      </w:pPr>
      <w:r w:rsidRPr="000D25BE">
        <w:rPr>
          <w:sz w:val="24"/>
          <w:szCs w:val="24"/>
        </w:rPr>
        <w:t>- Поиск клиентов</w:t>
      </w:r>
    </w:p>
    <w:p w:rsidR="00B85D2E" w:rsidRPr="000D25BE" w:rsidRDefault="00B85D2E" w:rsidP="00B85D2E">
      <w:pPr>
        <w:rPr>
          <w:sz w:val="24"/>
          <w:szCs w:val="24"/>
        </w:rPr>
      </w:pPr>
      <w:r w:rsidRPr="000D25BE">
        <w:rPr>
          <w:sz w:val="24"/>
          <w:szCs w:val="24"/>
        </w:rPr>
        <w:t>- Презентация компании/продуктов/сервисов</w:t>
      </w:r>
    </w:p>
    <w:p w:rsidR="00B85D2E" w:rsidRPr="000D25BE" w:rsidRDefault="00B85D2E" w:rsidP="00B85D2E">
      <w:pPr>
        <w:rPr>
          <w:sz w:val="24"/>
          <w:szCs w:val="24"/>
        </w:rPr>
      </w:pPr>
      <w:r w:rsidRPr="000D25BE">
        <w:rPr>
          <w:sz w:val="24"/>
          <w:szCs w:val="24"/>
        </w:rPr>
        <w:t>- Получение заявок/спецификаций на оборудование</w:t>
      </w:r>
    </w:p>
    <w:p w:rsidR="00B85D2E" w:rsidRPr="000D25BE" w:rsidRDefault="00B85D2E" w:rsidP="00B85D2E">
      <w:pPr>
        <w:rPr>
          <w:sz w:val="24"/>
          <w:szCs w:val="24"/>
        </w:rPr>
      </w:pPr>
      <w:r w:rsidRPr="000D25BE">
        <w:rPr>
          <w:sz w:val="24"/>
          <w:szCs w:val="24"/>
        </w:rPr>
        <w:t>- Заключение договоров поставки/отправка КП и счетов</w:t>
      </w:r>
    </w:p>
    <w:p w:rsidR="00B85D2E" w:rsidRPr="000D25BE" w:rsidRDefault="00B85D2E" w:rsidP="00B85D2E">
      <w:pPr>
        <w:rPr>
          <w:sz w:val="24"/>
          <w:szCs w:val="24"/>
        </w:rPr>
      </w:pPr>
      <w:r w:rsidRPr="000D25BE">
        <w:rPr>
          <w:sz w:val="24"/>
          <w:szCs w:val="24"/>
        </w:rPr>
        <w:t>- Контроль доставки оборудования клиенту</w:t>
      </w:r>
    </w:p>
    <w:p w:rsidR="00B85D2E" w:rsidRPr="000D25BE" w:rsidRDefault="00B85D2E" w:rsidP="00B85D2E">
      <w:pPr>
        <w:rPr>
          <w:sz w:val="24"/>
          <w:szCs w:val="24"/>
          <w:u w:val="single"/>
        </w:rPr>
      </w:pPr>
    </w:p>
    <w:p w:rsidR="00B85D2E" w:rsidRPr="00BA2F62" w:rsidRDefault="00B85D2E" w:rsidP="00B85D2E">
      <w:pPr>
        <w:rPr>
          <w:b/>
          <w:sz w:val="24"/>
          <w:szCs w:val="24"/>
          <w:u w:val="single"/>
        </w:rPr>
      </w:pPr>
      <w:r w:rsidRPr="00BA2F62">
        <w:rPr>
          <w:b/>
          <w:sz w:val="24"/>
          <w:szCs w:val="24"/>
          <w:u w:val="single"/>
        </w:rPr>
        <w:lastRenderedPageBreak/>
        <w:t>Требования к региональным представителям:</w:t>
      </w:r>
    </w:p>
    <w:p w:rsidR="00B85D2E" w:rsidRPr="000D25BE" w:rsidRDefault="00B85D2E" w:rsidP="00B85D2E">
      <w:pPr>
        <w:rPr>
          <w:sz w:val="24"/>
          <w:szCs w:val="24"/>
        </w:rPr>
      </w:pPr>
      <w:r w:rsidRPr="000D25BE">
        <w:rPr>
          <w:sz w:val="24"/>
          <w:szCs w:val="24"/>
        </w:rPr>
        <w:t>- Опыт поставок промышленного оборудования (желателен)</w:t>
      </w:r>
    </w:p>
    <w:p w:rsidR="00B85D2E" w:rsidRPr="000D25BE" w:rsidRDefault="00B85D2E" w:rsidP="00B85D2E">
      <w:pPr>
        <w:rPr>
          <w:sz w:val="24"/>
          <w:szCs w:val="24"/>
        </w:rPr>
      </w:pPr>
      <w:r w:rsidRPr="000D25BE">
        <w:rPr>
          <w:sz w:val="24"/>
          <w:szCs w:val="24"/>
        </w:rPr>
        <w:t>- Необходимые деловые качества</w:t>
      </w:r>
    </w:p>
    <w:p w:rsidR="00B85D2E" w:rsidRPr="000D25BE" w:rsidRDefault="00B85D2E" w:rsidP="00B85D2E">
      <w:pPr>
        <w:rPr>
          <w:sz w:val="24"/>
          <w:szCs w:val="24"/>
        </w:rPr>
      </w:pPr>
      <w:r w:rsidRPr="000D25BE">
        <w:rPr>
          <w:sz w:val="24"/>
          <w:szCs w:val="24"/>
        </w:rPr>
        <w:t>- Зарегистрированное ИП (УСН), заключение агентского договора (ОБЯЗАТЕЛЬНО)</w:t>
      </w:r>
    </w:p>
    <w:p w:rsidR="00B85D2E" w:rsidRPr="000D25BE" w:rsidRDefault="00B85D2E" w:rsidP="00B85D2E">
      <w:pPr>
        <w:rPr>
          <w:sz w:val="24"/>
          <w:szCs w:val="24"/>
        </w:rPr>
      </w:pPr>
    </w:p>
    <w:p w:rsidR="00B85D2E" w:rsidRPr="00BA2F62" w:rsidRDefault="00B85D2E" w:rsidP="00B85D2E">
      <w:pPr>
        <w:rPr>
          <w:b/>
          <w:sz w:val="24"/>
          <w:szCs w:val="24"/>
          <w:u w:val="single"/>
        </w:rPr>
      </w:pPr>
      <w:r w:rsidRPr="00BA2F62">
        <w:rPr>
          <w:b/>
          <w:sz w:val="24"/>
          <w:szCs w:val="24"/>
          <w:u w:val="single"/>
        </w:rPr>
        <w:t>Условия для торговых агентов:</w:t>
      </w:r>
    </w:p>
    <w:p w:rsidR="00B85D2E" w:rsidRPr="000D25BE" w:rsidRDefault="00B85D2E" w:rsidP="00B85D2E">
      <w:pPr>
        <w:rPr>
          <w:sz w:val="24"/>
          <w:szCs w:val="24"/>
        </w:rPr>
      </w:pPr>
      <w:r w:rsidRPr="000D25BE">
        <w:rPr>
          <w:sz w:val="24"/>
          <w:szCs w:val="24"/>
        </w:rPr>
        <w:t>- Комиссионные составляют 30% от прибыли</w:t>
      </w:r>
    </w:p>
    <w:p w:rsidR="00B85D2E" w:rsidRPr="000D25BE" w:rsidRDefault="00B85D2E" w:rsidP="00B85D2E">
      <w:pPr>
        <w:rPr>
          <w:sz w:val="24"/>
          <w:szCs w:val="24"/>
        </w:rPr>
      </w:pPr>
      <w:r w:rsidRPr="000D25BE">
        <w:rPr>
          <w:sz w:val="24"/>
          <w:szCs w:val="24"/>
        </w:rPr>
        <w:t>- Подробные инструкции и консультации</w:t>
      </w:r>
    </w:p>
    <w:p w:rsidR="00B85D2E" w:rsidRPr="000D25BE" w:rsidRDefault="00B85D2E" w:rsidP="00B85D2E">
      <w:pPr>
        <w:rPr>
          <w:sz w:val="24"/>
          <w:szCs w:val="24"/>
        </w:rPr>
      </w:pPr>
      <w:r w:rsidRPr="000D25BE">
        <w:rPr>
          <w:sz w:val="24"/>
          <w:szCs w:val="24"/>
        </w:rPr>
        <w:t>- Размещение информации об агенте на корпоративном сайте</w:t>
      </w:r>
    </w:p>
    <w:p w:rsidR="00B85D2E" w:rsidRPr="000D25BE" w:rsidRDefault="00B85D2E" w:rsidP="00B85D2E">
      <w:pPr>
        <w:rPr>
          <w:sz w:val="24"/>
          <w:szCs w:val="24"/>
        </w:rPr>
      </w:pPr>
      <w:r w:rsidRPr="000D25BE">
        <w:rPr>
          <w:sz w:val="24"/>
          <w:szCs w:val="24"/>
        </w:rPr>
        <w:t>- Контекстная реклама корпоративного сайта в регионе присутствия</w:t>
      </w:r>
    </w:p>
    <w:p w:rsidR="00B85D2E" w:rsidRPr="000D25BE" w:rsidRDefault="00B85D2E" w:rsidP="00B85D2E">
      <w:pPr>
        <w:rPr>
          <w:sz w:val="24"/>
          <w:szCs w:val="24"/>
        </w:rPr>
      </w:pPr>
      <w:r w:rsidRPr="000D25BE">
        <w:rPr>
          <w:sz w:val="24"/>
          <w:szCs w:val="24"/>
        </w:rPr>
        <w:t xml:space="preserve">- Отправка входящих запросов торговому агенту </w:t>
      </w:r>
    </w:p>
    <w:p w:rsidR="00B85D2E" w:rsidRDefault="00B85D2E" w:rsidP="00B85D2E">
      <w:pPr>
        <w:rPr>
          <w:sz w:val="24"/>
          <w:szCs w:val="24"/>
        </w:rPr>
      </w:pPr>
      <w:r w:rsidRPr="000D25BE">
        <w:rPr>
          <w:sz w:val="24"/>
          <w:szCs w:val="24"/>
        </w:rPr>
        <w:t xml:space="preserve">- Обеспечение листовками и визитками в электронном виде  </w:t>
      </w:r>
    </w:p>
    <w:p w:rsidR="00B85D2E" w:rsidRPr="00B85D2E" w:rsidRDefault="00B85D2E" w:rsidP="00B85D2E">
      <w:pPr>
        <w:rPr>
          <w:sz w:val="28"/>
          <w:szCs w:val="28"/>
        </w:rPr>
      </w:pPr>
    </w:p>
    <w:p w:rsidR="00B85D2E" w:rsidRPr="00B85D2E" w:rsidRDefault="00B85D2E" w:rsidP="00B85D2E">
      <w:pPr>
        <w:jc w:val="center"/>
        <w:rPr>
          <w:sz w:val="28"/>
          <w:szCs w:val="28"/>
          <w:u w:val="single"/>
        </w:rPr>
      </w:pPr>
      <w:r w:rsidRPr="00B85D2E">
        <w:rPr>
          <w:b/>
          <w:sz w:val="28"/>
          <w:szCs w:val="28"/>
          <w:u w:val="single"/>
        </w:rPr>
        <w:t xml:space="preserve">План работы </w:t>
      </w:r>
      <w:r w:rsidRPr="00B85D2E">
        <w:rPr>
          <w:sz w:val="28"/>
          <w:szCs w:val="28"/>
          <w:u w:val="single"/>
        </w:rPr>
        <w:t>(1-й месяц)</w:t>
      </w:r>
    </w:p>
    <w:p w:rsidR="00B85D2E" w:rsidRPr="000D25BE" w:rsidRDefault="00B85D2E" w:rsidP="00B85D2E">
      <w:pPr>
        <w:rPr>
          <w:sz w:val="24"/>
          <w:szCs w:val="24"/>
        </w:rPr>
      </w:pPr>
    </w:p>
    <w:p w:rsidR="00B85D2E" w:rsidRPr="000D25BE" w:rsidRDefault="00B85D2E" w:rsidP="00B85D2E">
      <w:pPr>
        <w:pStyle w:val="ac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D25BE">
        <w:rPr>
          <w:b/>
          <w:sz w:val="24"/>
          <w:szCs w:val="24"/>
          <w:u w:val="single"/>
        </w:rPr>
        <w:t>Заключаем договор с Вами</w:t>
      </w:r>
    </w:p>
    <w:p w:rsidR="00B85D2E" w:rsidRPr="000D25BE" w:rsidRDefault="00B85D2E" w:rsidP="00B85D2E">
      <w:pPr>
        <w:pStyle w:val="ac"/>
        <w:rPr>
          <w:sz w:val="24"/>
          <w:szCs w:val="24"/>
        </w:rPr>
      </w:pPr>
      <w:r w:rsidRPr="000D25BE">
        <w:rPr>
          <w:sz w:val="24"/>
          <w:szCs w:val="24"/>
        </w:rPr>
        <w:t>Пришлите нам реквизиты вашего ИП.</w:t>
      </w:r>
    </w:p>
    <w:p w:rsidR="00B85D2E" w:rsidRPr="000D25BE" w:rsidRDefault="00B85D2E" w:rsidP="00B85D2E">
      <w:pPr>
        <w:pStyle w:val="ac"/>
        <w:rPr>
          <w:b/>
          <w:sz w:val="24"/>
          <w:szCs w:val="24"/>
        </w:rPr>
      </w:pPr>
    </w:p>
    <w:p w:rsidR="00B85D2E" w:rsidRPr="000D25BE" w:rsidRDefault="00B85D2E" w:rsidP="00B85D2E">
      <w:pPr>
        <w:pStyle w:val="ac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D25BE">
        <w:rPr>
          <w:b/>
          <w:sz w:val="24"/>
          <w:szCs w:val="24"/>
          <w:u w:val="single"/>
        </w:rPr>
        <w:t>Высылаем Вам инструкцию Регионального представителя</w:t>
      </w:r>
      <w:r w:rsidR="00784063">
        <w:rPr>
          <w:b/>
          <w:sz w:val="24"/>
          <w:szCs w:val="24"/>
          <w:u w:val="single"/>
        </w:rPr>
        <w:t xml:space="preserve">   (только после заключения договора)</w:t>
      </w:r>
    </w:p>
    <w:p w:rsidR="00B85D2E" w:rsidRPr="000D25BE" w:rsidRDefault="00B85D2E" w:rsidP="00B85D2E">
      <w:pPr>
        <w:pStyle w:val="ac"/>
        <w:rPr>
          <w:sz w:val="24"/>
          <w:szCs w:val="24"/>
        </w:rPr>
      </w:pPr>
      <w:r w:rsidRPr="000D25BE">
        <w:rPr>
          <w:sz w:val="24"/>
          <w:szCs w:val="24"/>
        </w:rPr>
        <w:t>В данном документе подробно описана наша компания, рынок на котором вы будете работать, наши продукты, клиенты, методика работы с клиентами и многое другое.</w:t>
      </w:r>
    </w:p>
    <w:p w:rsidR="00B85D2E" w:rsidRPr="000D25BE" w:rsidRDefault="00B85D2E" w:rsidP="00B85D2E">
      <w:pPr>
        <w:pStyle w:val="ac"/>
        <w:rPr>
          <w:b/>
          <w:sz w:val="24"/>
          <w:szCs w:val="24"/>
        </w:rPr>
      </w:pPr>
    </w:p>
    <w:p w:rsidR="00B85D2E" w:rsidRPr="000D25BE" w:rsidRDefault="00B85D2E" w:rsidP="00B85D2E">
      <w:pPr>
        <w:pStyle w:val="ac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D25BE">
        <w:rPr>
          <w:b/>
          <w:sz w:val="24"/>
          <w:szCs w:val="24"/>
          <w:u w:val="single"/>
        </w:rPr>
        <w:t>Проведение теста на знания</w:t>
      </w:r>
    </w:p>
    <w:p w:rsidR="00B85D2E" w:rsidRDefault="00B85D2E" w:rsidP="00B85D2E">
      <w:pPr>
        <w:pStyle w:val="ac"/>
        <w:rPr>
          <w:sz w:val="24"/>
          <w:szCs w:val="24"/>
        </w:rPr>
      </w:pPr>
      <w:r w:rsidRPr="000D25BE">
        <w:rPr>
          <w:sz w:val="24"/>
          <w:szCs w:val="24"/>
        </w:rPr>
        <w:t>После изучения инструкции (2-3 дня)</w:t>
      </w:r>
      <w:bookmarkStart w:id="0" w:name="_GoBack"/>
      <w:bookmarkEnd w:id="0"/>
      <w:r w:rsidRPr="000D25BE">
        <w:rPr>
          <w:sz w:val="24"/>
          <w:szCs w:val="24"/>
        </w:rPr>
        <w:t xml:space="preserve"> вы должны будете заполнить контрольный тест на знания теоретической части. </w:t>
      </w:r>
    </w:p>
    <w:p w:rsidR="00B85D2E" w:rsidRPr="00B85D2E" w:rsidRDefault="00B85D2E" w:rsidP="00B85D2E">
      <w:pPr>
        <w:pStyle w:val="ac"/>
        <w:rPr>
          <w:sz w:val="24"/>
          <w:szCs w:val="24"/>
        </w:rPr>
      </w:pPr>
    </w:p>
    <w:p w:rsidR="00B85D2E" w:rsidRPr="000D25BE" w:rsidRDefault="00B85D2E" w:rsidP="00B85D2E">
      <w:pPr>
        <w:pStyle w:val="ac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D25BE">
        <w:rPr>
          <w:b/>
          <w:sz w:val="24"/>
          <w:szCs w:val="24"/>
          <w:u w:val="single"/>
        </w:rPr>
        <w:t>Скайп-конференция с Вами</w:t>
      </w:r>
    </w:p>
    <w:p w:rsidR="00B85D2E" w:rsidRPr="000D25BE" w:rsidRDefault="00B85D2E" w:rsidP="00B85D2E">
      <w:pPr>
        <w:pStyle w:val="ac"/>
        <w:rPr>
          <w:sz w:val="24"/>
          <w:szCs w:val="24"/>
        </w:rPr>
      </w:pPr>
      <w:r w:rsidRPr="000D25BE">
        <w:rPr>
          <w:sz w:val="24"/>
          <w:szCs w:val="24"/>
        </w:rPr>
        <w:t>После теста мы с Вами проведем ознакомительную скайп-конференцию, разберем ваши ошибки и ответим на все Ваши текущие вопросы</w:t>
      </w:r>
    </w:p>
    <w:p w:rsidR="00B85D2E" w:rsidRPr="000D25BE" w:rsidRDefault="00B85D2E" w:rsidP="00B85D2E">
      <w:pPr>
        <w:pStyle w:val="ac"/>
        <w:rPr>
          <w:sz w:val="24"/>
          <w:szCs w:val="24"/>
        </w:rPr>
      </w:pPr>
    </w:p>
    <w:p w:rsidR="00B85D2E" w:rsidRPr="000D25BE" w:rsidRDefault="00B85D2E" w:rsidP="00B85D2E">
      <w:pPr>
        <w:pStyle w:val="ac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D25BE">
        <w:rPr>
          <w:b/>
          <w:sz w:val="24"/>
          <w:szCs w:val="24"/>
          <w:u w:val="single"/>
        </w:rPr>
        <w:t>Начало работы с клиентами</w:t>
      </w:r>
    </w:p>
    <w:p w:rsidR="00B85D2E" w:rsidRPr="000D25BE" w:rsidRDefault="00B85D2E" w:rsidP="00B85D2E">
      <w:pPr>
        <w:pStyle w:val="ac"/>
        <w:rPr>
          <w:sz w:val="24"/>
          <w:szCs w:val="24"/>
        </w:rPr>
      </w:pPr>
      <w:r w:rsidRPr="000D25BE">
        <w:rPr>
          <w:sz w:val="24"/>
          <w:szCs w:val="24"/>
        </w:rPr>
        <w:t xml:space="preserve">Мы Вам поставим ряд задач по конкретным клиентам из определенных сегментов на первый месяц. </w:t>
      </w:r>
    </w:p>
    <w:p w:rsidR="00B85D2E" w:rsidRPr="000D25BE" w:rsidRDefault="00B85D2E" w:rsidP="00B85D2E">
      <w:pPr>
        <w:pStyle w:val="ac"/>
        <w:rPr>
          <w:sz w:val="24"/>
          <w:szCs w:val="24"/>
        </w:rPr>
      </w:pPr>
      <w:r w:rsidRPr="000D25BE">
        <w:rPr>
          <w:sz w:val="24"/>
          <w:szCs w:val="24"/>
        </w:rPr>
        <w:t>На 2-м и последующем месяце работы вы сами себе будете ставить задачи и планировать свою работу.</w:t>
      </w:r>
    </w:p>
    <w:p w:rsidR="00B85D2E" w:rsidRPr="000D25BE" w:rsidRDefault="00B85D2E" w:rsidP="00B85D2E">
      <w:pPr>
        <w:pStyle w:val="ac"/>
        <w:rPr>
          <w:sz w:val="24"/>
          <w:szCs w:val="24"/>
        </w:rPr>
      </w:pPr>
    </w:p>
    <w:p w:rsidR="00B85D2E" w:rsidRPr="000D25BE" w:rsidRDefault="00B85D2E" w:rsidP="00B85D2E">
      <w:pPr>
        <w:pStyle w:val="ac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D25BE">
        <w:rPr>
          <w:b/>
          <w:sz w:val="24"/>
          <w:szCs w:val="24"/>
          <w:u w:val="single"/>
        </w:rPr>
        <w:t>Ежемесячное заполнение отчетов</w:t>
      </w:r>
    </w:p>
    <w:p w:rsidR="00B85D2E" w:rsidRPr="000D25BE" w:rsidRDefault="00B85D2E" w:rsidP="00B85D2E">
      <w:pPr>
        <w:pStyle w:val="ac"/>
        <w:rPr>
          <w:sz w:val="24"/>
          <w:szCs w:val="24"/>
        </w:rPr>
      </w:pPr>
      <w:r w:rsidRPr="000D25BE">
        <w:rPr>
          <w:sz w:val="24"/>
          <w:szCs w:val="24"/>
        </w:rPr>
        <w:t>По итогам календарного месяца вам нужно будет заполнять форму отчета (отправляется вместе с договором)</w:t>
      </w:r>
    </w:p>
    <w:p w:rsidR="00B85D2E" w:rsidRPr="000D25BE" w:rsidRDefault="00B85D2E" w:rsidP="00B85D2E">
      <w:pPr>
        <w:rPr>
          <w:sz w:val="24"/>
          <w:szCs w:val="24"/>
        </w:rPr>
      </w:pPr>
    </w:p>
    <w:tbl>
      <w:tblPr>
        <w:tblStyle w:val="ad"/>
        <w:tblpPr w:leftFromText="180" w:rightFromText="180" w:vertAnchor="text" w:horzAnchor="margin" w:tblpY="384"/>
        <w:tblW w:w="0" w:type="auto"/>
        <w:tblLook w:val="04A0"/>
      </w:tblPr>
      <w:tblGrid>
        <w:gridCol w:w="9345"/>
      </w:tblGrid>
      <w:tr w:rsidR="00B85D2E" w:rsidRPr="000D25BE" w:rsidTr="000B0D37">
        <w:tc>
          <w:tcPr>
            <w:tcW w:w="9345" w:type="dxa"/>
          </w:tcPr>
          <w:p w:rsidR="00B85D2E" w:rsidRPr="000D25BE" w:rsidRDefault="00B85D2E" w:rsidP="000B0D37">
            <w:pPr>
              <w:jc w:val="center"/>
              <w:rPr>
                <w:b/>
                <w:sz w:val="24"/>
                <w:szCs w:val="24"/>
              </w:rPr>
            </w:pPr>
            <w:r w:rsidRPr="000D25BE">
              <w:rPr>
                <w:b/>
                <w:sz w:val="24"/>
                <w:szCs w:val="24"/>
              </w:rPr>
              <w:t>Куратор – Руководитель отдела развития ГК «РусТрейд»</w:t>
            </w:r>
          </w:p>
          <w:p w:rsidR="00B85D2E" w:rsidRPr="000D25BE" w:rsidRDefault="00B85D2E" w:rsidP="000B0D3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D25BE">
              <w:rPr>
                <w:sz w:val="24"/>
                <w:szCs w:val="24"/>
              </w:rPr>
              <w:t xml:space="preserve">Щеголев Дмитрий Викторович, т. (831)212-44-55 (доб. 207), </w:t>
            </w:r>
            <w:hyperlink r:id="rId7" w:history="1">
              <w:r w:rsidRPr="000D25BE">
                <w:rPr>
                  <w:rStyle w:val="a9"/>
                  <w:sz w:val="24"/>
                  <w:szCs w:val="24"/>
                  <w:lang w:val="en-US"/>
                </w:rPr>
                <w:t>shegolev</w:t>
              </w:r>
              <w:r w:rsidRPr="000D25BE">
                <w:rPr>
                  <w:rStyle w:val="a9"/>
                  <w:sz w:val="24"/>
                  <w:szCs w:val="24"/>
                </w:rPr>
                <w:t>@</w:t>
              </w:r>
              <w:r w:rsidRPr="000D25BE">
                <w:rPr>
                  <w:rStyle w:val="a9"/>
                  <w:sz w:val="24"/>
                  <w:szCs w:val="24"/>
                  <w:lang w:val="en-US"/>
                </w:rPr>
                <w:t>rtreid</w:t>
              </w:r>
              <w:r w:rsidRPr="000D25BE">
                <w:rPr>
                  <w:rStyle w:val="a9"/>
                  <w:sz w:val="24"/>
                  <w:szCs w:val="24"/>
                </w:rPr>
                <w:t>.</w:t>
              </w:r>
              <w:r w:rsidRPr="000D25BE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0D25BE">
              <w:rPr>
                <w:sz w:val="24"/>
                <w:szCs w:val="24"/>
              </w:rPr>
              <w:t xml:space="preserve">, </w:t>
            </w:r>
            <w:r w:rsidRPr="000D25BE">
              <w:rPr>
                <w:sz w:val="24"/>
                <w:szCs w:val="24"/>
                <w:lang w:val="en-US"/>
              </w:rPr>
              <w:t>skype</w:t>
            </w:r>
            <w:r w:rsidRPr="000D25BE">
              <w:rPr>
                <w:sz w:val="24"/>
                <w:szCs w:val="24"/>
              </w:rPr>
              <w:t xml:space="preserve">: </w:t>
            </w:r>
            <w:r w:rsidRPr="000D25BE">
              <w:rPr>
                <w:sz w:val="24"/>
                <w:szCs w:val="24"/>
                <w:lang w:val="en-US"/>
              </w:rPr>
              <w:t>shegol</w:t>
            </w:r>
            <w:r w:rsidRPr="000D25BE">
              <w:rPr>
                <w:sz w:val="24"/>
                <w:szCs w:val="24"/>
              </w:rPr>
              <w:t>_</w:t>
            </w:r>
            <w:r w:rsidRPr="000D25BE">
              <w:rPr>
                <w:sz w:val="24"/>
                <w:szCs w:val="24"/>
                <w:lang w:val="en-US"/>
              </w:rPr>
              <w:t>eff</w:t>
            </w:r>
          </w:p>
        </w:tc>
      </w:tr>
    </w:tbl>
    <w:p w:rsidR="00B85D2E" w:rsidRPr="000D25BE" w:rsidRDefault="00B85D2E" w:rsidP="00B85D2E">
      <w:pPr>
        <w:rPr>
          <w:sz w:val="24"/>
          <w:szCs w:val="24"/>
        </w:rPr>
      </w:pPr>
    </w:p>
    <w:p w:rsidR="00B85D2E" w:rsidRPr="000D25BE" w:rsidRDefault="00B85D2E" w:rsidP="00B85D2E">
      <w:pPr>
        <w:rPr>
          <w:sz w:val="24"/>
          <w:szCs w:val="24"/>
        </w:rPr>
      </w:pPr>
    </w:p>
    <w:p w:rsidR="00B85D2E" w:rsidRPr="000D25BE" w:rsidRDefault="00B85D2E" w:rsidP="00B85D2E">
      <w:pPr>
        <w:jc w:val="center"/>
        <w:rPr>
          <w:b/>
          <w:sz w:val="24"/>
          <w:szCs w:val="24"/>
        </w:rPr>
      </w:pPr>
    </w:p>
    <w:p w:rsidR="00092D2A" w:rsidRDefault="00092D2A"/>
    <w:sectPr w:rsidR="00092D2A" w:rsidSect="004A19A5">
      <w:headerReference w:type="default" r:id="rId8"/>
      <w:footerReference w:type="default" r:id="rId9"/>
      <w:pgSz w:w="11906" w:h="16838"/>
      <w:pgMar w:top="2269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771" w:rsidRDefault="00AF3771" w:rsidP="00CD7586">
      <w:pPr>
        <w:spacing w:after="0" w:line="240" w:lineRule="auto"/>
      </w:pPr>
      <w:r>
        <w:separator/>
      </w:r>
    </w:p>
  </w:endnote>
  <w:endnote w:type="continuationSeparator" w:id="1">
    <w:p w:rsidR="00AF3771" w:rsidRDefault="00AF3771" w:rsidP="00CD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586" w:rsidRDefault="004A19A5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-697962</wp:posOffset>
          </wp:positionH>
          <wp:positionV relativeFrom="paragraph">
            <wp:posOffset>-193671</wp:posOffset>
          </wp:positionV>
          <wp:extent cx="7567488" cy="814017"/>
          <wp:effectExtent l="0" t="0" r="0" b="571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960" cy="820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771" w:rsidRDefault="00AF3771" w:rsidP="00CD7586">
      <w:pPr>
        <w:spacing w:after="0" w:line="240" w:lineRule="auto"/>
      </w:pPr>
      <w:r>
        <w:separator/>
      </w:r>
    </w:p>
  </w:footnote>
  <w:footnote w:type="continuationSeparator" w:id="1">
    <w:p w:rsidR="00AF3771" w:rsidRDefault="00AF3771" w:rsidP="00CD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5" w:rsidRPr="004A19A5" w:rsidRDefault="004A19A5" w:rsidP="004A19A5">
    <w:pPr>
      <w:pStyle w:val="a5"/>
      <w:rPr>
        <w:noProof/>
        <w:color w:val="FFFFFF" w:themeColor="background1"/>
        <w:lang w:eastAsia="ru-RU"/>
      </w:rPr>
    </w:pPr>
    <w:r>
      <w:rPr>
        <w:noProof/>
        <w:color w:val="FFFFFF" w:themeColor="background1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-444269</wp:posOffset>
          </wp:positionV>
          <wp:extent cx="7572810" cy="1257993"/>
          <wp:effectExtent l="0" t="0" r="952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810" cy="1257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3B0">
      <w:rPr>
        <w:noProof/>
        <w:color w:val="FFFFFF" w:themeColor="background1"/>
        <w:lang w:eastAsia="ru-RU"/>
      </w:rPr>
      <w:t>Общество с ограниченной ответственностью «РусТрейд</w:t>
    </w:r>
    <w:r w:rsidRPr="004A19A5">
      <w:rPr>
        <w:noProof/>
        <w:color w:val="FFFFFF" w:themeColor="background1"/>
        <w:lang w:eastAsia="ru-RU"/>
      </w:rPr>
      <w:t xml:space="preserve">»  </w:t>
    </w:r>
  </w:p>
  <w:p w:rsidR="004A19A5" w:rsidRPr="004A19A5" w:rsidRDefault="004A19A5" w:rsidP="004A19A5">
    <w:pPr>
      <w:pStyle w:val="a5"/>
      <w:rPr>
        <w:noProof/>
        <w:color w:val="FFFFFF" w:themeColor="background1"/>
        <w:lang w:eastAsia="ru-RU"/>
      </w:rPr>
    </w:pPr>
    <w:r w:rsidRPr="004A19A5">
      <w:rPr>
        <w:noProof/>
        <w:color w:val="FFFFFF" w:themeColor="background1"/>
        <w:lang w:eastAsia="ru-RU"/>
      </w:rPr>
      <w:t>Г. Нижний Новгород, ул. Свободы, 63/1, офис 401-413</w:t>
    </w:r>
  </w:p>
  <w:p w:rsidR="00CD7586" w:rsidRPr="004A19A5" w:rsidRDefault="004A19A5" w:rsidP="004A19A5">
    <w:pPr>
      <w:pStyle w:val="a5"/>
      <w:rPr>
        <w:color w:val="FFFFFF" w:themeColor="background1"/>
      </w:rPr>
    </w:pPr>
    <w:r w:rsidRPr="004A19A5">
      <w:rPr>
        <w:noProof/>
        <w:color w:val="FFFFFF" w:themeColor="background1"/>
        <w:lang w:eastAsia="ru-RU"/>
      </w:rPr>
      <w:t xml:space="preserve">т/ф (831)212-44-55, </w:t>
    </w:r>
    <w:r w:rsidRPr="004A19A5">
      <w:rPr>
        <w:noProof/>
        <w:color w:val="FFFFFF" w:themeColor="background1"/>
        <w:lang w:val="en-US" w:eastAsia="ru-RU"/>
      </w:rPr>
      <w:t>info</w:t>
    </w:r>
    <w:r w:rsidRPr="004A19A5">
      <w:rPr>
        <w:noProof/>
        <w:color w:val="FFFFFF" w:themeColor="background1"/>
        <w:lang w:eastAsia="ru-RU"/>
      </w:rPr>
      <w:t>@</w:t>
    </w:r>
    <w:r w:rsidRPr="004A19A5">
      <w:rPr>
        <w:noProof/>
        <w:color w:val="FFFFFF" w:themeColor="background1"/>
        <w:lang w:val="en-US" w:eastAsia="ru-RU"/>
      </w:rPr>
      <w:t>rtreid</w:t>
    </w:r>
    <w:r w:rsidRPr="004A19A5">
      <w:rPr>
        <w:noProof/>
        <w:color w:val="FFFFFF" w:themeColor="background1"/>
        <w:lang w:eastAsia="ru-RU"/>
      </w:rPr>
      <w:t>.</w:t>
    </w:r>
    <w:r w:rsidRPr="004A19A5">
      <w:rPr>
        <w:noProof/>
        <w:color w:val="FFFFFF" w:themeColor="background1"/>
        <w:lang w:val="en-US" w:eastAsia="ru-RU"/>
      </w:rPr>
      <w:t>ru</w:t>
    </w:r>
    <w:r w:rsidRPr="004A19A5">
      <w:rPr>
        <w:noProof/>
        <w:color w:val="FFFFFF" w:themeColor="background1"/>
        <w:lang w:eastAsia="ru-RU"/>
      </w:rPr>
      <w:t xml:space="preserve">, </w:t>
    </w:r>
    <w:r w:rsidRPr="004A19A5">
      <w:rPr>
        <w:noProof/>
        <w:color w:val="FFFFFF" w:themeColor="background1"/>
        <w:lang w:val="en-US" w:eastAsia="ru-RU"/>
      </w:rPr>
      <w:t>www</w:t>
    </w:r>
    <w:r w:rsidRPr="004A19A5">
      <w:rPr>
        <w:noProof/>
        <w:color w:val="FFFFFF" w:themeColor="background1"/>
        <w:lang w:eastAsia="ru-RU"/>
      </w:rPr>
      <w:t>.</w:t>
    </w:r>
    <w:r w:rsidRPr="004A19A5">
      <w:rPr>
        <w:noProof/>
        <w:color w:val="FFFFFF" w:themeColor="background1"/>
        <w:lang w:val="en-US" w:eastAsia="ru-RU"/>
      </w:rPr>
      <w:t>rtreid</w:t>
    </w:r>
    <w:r w:rsidRPr="004A19A5">
      <w:rPr>
        <w:noProof/>
        <w:color w:val="FFFFFF" w:themeColor="background1"/>
        <w:lang w:eastAsia="ru-RU"/>
      </w:rPr>
      <w:t>.</w:t>
    </w:r>
    <w:r w:rsidRPr="004A19A5">
      <w:rPr>
        <w:noProof/>
        <w:color w:val="FFFFFF" w:themeColor="background1"/>
        <w:lang w:val="en-US" w:eastAsia="ru-RU"/>
      </w:rPr>
      <w:t>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B10FE"/>
    <w:multiLevelType w:val="hybridMultilevel"/>
    <w:tmpl w:val="46B2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D7586"/>
    <w:rsid w:val="00092D2A"/>
    <w:rsid w:val="001C16D7"/>
    <w:rsid w:val="0041327E"/>
    <w:rsid w:val="004A19A5"/>
    <w:rsid w:val="004E343E"/>
    <w:rsid w:val="005853B0"/>
    <w:rsid w:val="00711289"/>
    <w:rsid w:val="00784063"/>
    <w:rsid w:val="00905941"/>
    <w:rsid w:val="00AE445B"/>
    <w:rsid w:val="00AF3771"/>
    <w:rsid w:val="00B648C7"/>
    <w:rsid w:val="00B85D2E"/>
    <w:rsid w:val="00BA2F62"/>
    <w:rsid w:val="00CD7586"/>
    <w:rsid w:val="00E8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1"/>
    <w:basedOn w:val="a"/>
    <w:next w:val="a"/>
    <w:link w:val="a4"/>
    <w:uiPriority w:val="10"/>
    <w:qFormat/>
    <w:rsid w:val="00E8183C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17365D" w:themeColor="text2" w:themeShade="BF"/>
      <w:spacing w:val="5"/>
      <w:kern w:val="28"/>
      <w:sz w:val="52"/>
      <w:szCs w:val="52"/>
      <w:u w:val="single"/>
    </w:rPr>
  </w:style>
  <w:style w:type="character" w:customStyle="1" w:styleId="a4">
    <w:name w:val="Название Знак"/>
    <w:aliases w:val="Название1 Знак"/>
    <w:basedOn w:val="a0"/>
    <w:link w:val="a3"/>
    <w:uiPriority w:val="10"/>
    <w:rsid w:val="00E8183C"/>
    <w:rPr>
      <w:rFonts w:asciiTheme="majorHAnsi" w:eastAsiaTheme="majorEastAsia" w:hAnsiTheme="majorHAnsi" w:cstheme="majorBidi"/>
      <w:b/>
      <w:i/>
      <w:color w:val="17365D" w:themeColor="text2" w:themeShade="BF"/>
      <w:spacing w:val="5"/>
      <w:kern w:val="28"/>
      <w:sz w:val="52"/>
      <w:szCs w:val="52"/>
      <w:u w:val="single"/>
    </w:rPr>
  </w:style>
  <w:style w:type="paragraph" w:styleId="a5">
    <w:name w:val="header"/>
    <w:basedOn w:val="a"/>
    <w:link w:val="a6"/>
    <w:uiPriority w:val="99"/>
    <w:unhideWhenUsed/>
    <w:rsid w:val="00CD7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586"/>
  </w:style>
  <w:style w:type="paragraph" w:styleId="a7">
    <w:name w:val="footer"/>
    <w:basedOn w:val="a"/>
    <w:link w:val="a8"/>
    <w:uiPriority w:val="99"/>
    <w:unhideWhenUsed/>
    <w:rsid w:val="00CD7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586"/>
  </w:style>
  <w:style w:type="character" w:styleId="a9">
    <w:name w:val="Hyperlink"/>
    <w:uiPriority w:val="99"/>
    <w:rsid w:val="00CD758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58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85D2E"/>
    <w:pPr>
      <w:spacing w:after="160" w:line="259" w:lineRule="auto"/>
      <w:ind w:left="720"/>
      <w:contextualSpacing/>
    </w:pPr>
  </w:style>
  <w:style w:type="table" w:styleId="ad">
    <w:name w:val="Table Grid"/>
    <w:basedOn w:val="a1"/>
    <w:uiPriority w:val="39"/>
    <w:rsid w:val="00B85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golev@rtrei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Ksjo</dc:creator>
  <cp:lastModifiedBy>111</cp:lastModifiedBy>
  <cp:revision>3</cp:revision>
  <cp:lastPrinted>2018-03-14T10:38:00Z</cp:lastPrinted>
  <dcterms:created xsi:type="dcterms:W3CDTF">2018-03-14T10:40:00Z</dcterms:created>
  <dcterms:modified xsi:type="dcterms:W3CDTF">2018-05-30T19:39:00Z</dcterms:modified>
</cp:coreProperties>
</file>